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4B" w:rsidRPr="000B7854" w:rsidRDefault="00C6684B" w:rsidP="00C6684B">
      <w:pPr>
        <w:pStyle w:val="a3"/>
        <w:jc w:val="center"/>
        <w:rPr>
          <w:b/>
          <w:noProof/>
          <w:szCs w:val="28"/>
        </w:rPr>
      </w:pPr>
      <w:r w:rsidRPr="000B7854">
        <w:rPr>
          <w:b/>
          <w:noProof/>
          <w:szCs w:val="28"/>
        </w:rPr>
        <w:drawing>
          <wp:inline distT="0" distB="0" distL="0" distR="0" wp14:anchorId="3B2A5BD1" wp14:editId="631130CC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4B" w:rsidRPr="000B7854" w:rsidRDefault="00C6684B" w:rsidP="00C66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5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6684B" w:rsidRPr="000B7854" w:rsidRDefault="00C6684B" w:rsidP="00C66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54">
        <w:rPr>
          <w:rFonts w:ascii="Times New Roman" w:hAnsi="Times New Roman" w:cs="Times New Roman"/>
          <w:b/>
          <w:sz w:val="28"/>
          <w:szCs w:val="28"/>
        </w:rPr>
        <w:t>СТУДЕНОВСКОГО МУНИЦИПАЛЬНОГО ОБРАЗОВАНИЯ</w:t>
      </w:r>
    </w:p>
    <w:p w:rsidR="00C6684B" w:rsidRPr="000B7854" w:rsidRDefault="00C6684B" w:rsidP="00C66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54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C6684B" w:rsidRPr="000B7854" w:rsidRDefault="00C6684B" w:rsidP="00C66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5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6684B" w:rsidRPr="000B7854" w:rsidRDefault="00C6684B" w:rsidP="00C6684B">
      <w:pPr>
        <w:pStyle w:val="a3"/>
        <w:jc w:val="center"/>
        <w:rPr>
          <w:b/>
          <w:szCs w:val="28"/>
        </w:rPr>
      </w:pPr>
    </w:p>
    <w:p w:rsidR="00C6684B" w:rsidRPr="000B7854" w:rsidRDefault="00C6684B" w:rsidP="00C6684B">
      <w:pPr>
        <w:pStyle w:val="a3"/>
        <w:jc w:val="center"/>
        <w:rPr>
          <w:b/>
          <w:szCs w:val="28"/>
        </w:rPr>
      </w:pPr>
      <w:r w:rsidRPr="000B7854">
        <w:rPr>
          <w:b/>
          <w:szCs w:val="28"/>
        </w:rPr>
        <w:t xml:space="preserve"> РЕШЕНИЕ</w:t>
      </w:r>
    </w:p>
    <w:p w:rsidR="00C6684B" w:rsidRDefault="00C6684B" w:rsidP="00C6684B">
      <w:pPr>
        <w:pStyle w:val="a3"/>
        <w:jc w:val="left"/>
        <w:rPr>
          <w:b/>
          <w:szCs w:val="28"/>
        </w:rPr>
      </w:pPr>
    </w:p>
    <w:p w:rsidR="00C6684B" w:rsidRDefault="00C6684B" w:rsidP="00C6684B">
      <w:pPr>
        <w:rPr>
          <w:rFonts w:ascii="Times New Roman" w:hAnsi="Times New Roman" w:cs="Times New Roman"/>
          <w:b/>
          <w:sz w:val="28"/>
          <w:szCs w:val="28"/>
        </w:rPr>
      </w:pPr>
      <w:r w:rsidRPr="002951E1">
        <w:rPr>
          <w:rFonts w:ascii="Times New Roman" w:hAnsi="Times New Roman" w:cs="Times New Roman"/>
          <w:b/>
          <w:sz w:val="28"/>
          <w:szCs w:val="28"/>
        </w:rPr>
        <w:t>от 15.03.2024года                                   № 2/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5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 Студенка</w:t>
      </w:r>
    </w:p>
    <w:p w:rsidR="00C6684B" w:rsidRDefault="00C6684B" w:rsidP="00C6684B">
      <w:pPr>
        <w:rPr>
          <w:rFonts w:ascii="Times New Roman" w:hAnsi="Times New Roman" w:cs="Times New Roman"/>
          <w:b/>
          <w:sz w:val="28"/>
          <w:szCs w:val="28"/>
        </w:rPr>
      </w:pPr>
    </w:p>
    <w:p w:rsidR="00C6684B" w:rsidRDefault="00C6684B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C6684B" w:rsidRDefault="00C6684B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Студеновского </w:t>
      </w:r>
    </w:p>
    <w:p w:rsidR="00893864" w:rsidRDefault="00C6684B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от </w:t>
      </w:r>
    </w:p>
    <w:p w:rsidR="00893864" w:rsidRDefault="00C6684B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="00893864">
        <w:rPr>
          <w:rFonts w:ascii="Times New Roman" w:hAnsi="Times New Roman" w:cs="Times New Roman"/>
          <w:b/>
          <w:sz w:val="28"/>
          <w:szCs w:val="28"/>
        </w:rPr>
        <w:t xml:space="preserve">04.2019г. №1/3 «Об утверждении </w:t>
      </w:r>
    </w:p>
    <w:p w:rsidR="00893864" w:rsidRDefault="00893864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и сроках </w:t>
      </w:r>
    </w:p>
    <w:p w:rsidR="00C6684B" w:rsidRDefault="00893864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граждан».</w:t>
      </w:r>
    </w:p>
    <w:p w:rsidR="00893864" w:rsidRDefault="00893864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864" w:rsidRDefault="00893864" w:rsidP="008938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конституционного права граждан обращаться в органы местного самоуправления Студеновского муниципального образования и в соответствии с Федеральным законом от 02.05.2006 года №59-ФЗ «О порядке рассмотрения обращений граждан Российской Федерации», статьей 18 </w:t>
      </w:r>
      <w:hyperlink r:id="rId6" w:tooltip="решение от 23.04.2019 0:00:00 №1/3 Совет депутатов Студеновского муниципального образования Турковского муниципального района Саратовской области&#10;&#10;Об утверждении Положения о порядке&#10;и сроках рассмотрения обращений граждан" w:history="1">
        <w:r w:rsidRPr="008938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Студеновского муниципального образования</w:t>
        </w:r>
      </w:hyperlink>
      <w:r w:rsidRPr="008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Студеновского муниципального образования</w:t>
      </w:r>
    </w:p>
    <w:p w:rsidR="00893864" w:rsidRPr="00893864" w:rsidRDefault="00893864" w:rsidP="0089386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93864" w:rsidRDefault="00893864" w:rsidP="00CD3114">
      <w:pPr>
        <w:pStyle w:val="a4"/>
        <w:numPr>
          <w:ilvl w:val="0"/>
          <w:numId w:val="1"/>
        </w:numPr>
        <w:spacing w:after="200" w:line="276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депутатов Студеновского муниципального образования от 23.04.2019г. №1/3 «Об утверждении Положения о порядке и сроках рассмотрения обращений граждан» следующие изменения:</w:t>
      </w:r>
      <w:r w:rsidR="00CD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114" w:rsidRDefault="00CD3114" w:rsidP="00CD3114">
      <w:pPr>
        <w:pStyle w:val="a4"/>
        <w:spacing w:after="0" w:line="276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П. 4 ст. 7 изложить в следующей редакции:</w:t>
      </w:r>
    </w:p>
    <w:p w:rsidR="00CD3114" w:rsidRPr="00CD3114" w:rsidRDefault="00CD3114" w:rsidP="00CD3114">
      <w:pPr>
        <w:pStyle w:val="a5"/>
        <w:spacing w:before="0" w:beforeAutospacing="0" w:after="0" w:afterAutospacing="0" w:line="288" w:lineRule="atLeast"/>
        <w:ind w:lef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CD3114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</w:t>
      </w:r>
      <w:r w:rsidRPr="00CD3114">
        <w:rPr>
          <w:sz w:val="28"/>
          <w:szCs w:val="28"/>
        </w:rPr>
        <w:lastRenderedPageBreak/>
        <w:t xml:space="preserve">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CD3114">
          <w:rPr>
            <w:rStyle w:val="a6"/>
            <w:sz w:val="28"/>
            <w:szCs w:val="28"/>
          </w:rPr>
          <w:t>части 2 статьи 6</w:t>
        </w:r>
      </w:hyperlink>
      <w:r w:rsidRPr="00CD3114">
        <w:rPr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D3114" w:rsidRDefault="00CD3114" w:rsidP="00CD3114">
      <w:pPr>
        <w:pStyle w:val="a4"/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14" w:rsidRPr="002951E1" w:rsidRDefault="00CD3114" w:rsidP="00CD311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2951E1">
        <w:rPr>
          <w:rFonts w:ascii="Times New Roman" w:hAnsi="Times New Roman" w:cs="Times New Roman"/>
          <w:color w:val="333333"/>
          <w:sz w:val="28"/>
          <w:szCs w:val="28"/>
        </w:rPr>
        <w:t>Контроль за настоящим решением оставляю за собой.</w:t>
      </w:r>
    </w:p>
    <w:p w:rsidR="00CD3114" w:rsidRDefault="00CD3114" w:rsidP="00CD3114">
      <w:pPr>
        <w:pStyle w:val="a4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951E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114" w:rsidRDefault="00CD3114" w:rsidP="00CD3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114" w:rsidRDefault="00CD3114" w:rsidP="00CD3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114" w:rsidRDefault="00CD3114" w:rsidP="00CD3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114" w:rsidRPr="000B7854" w:rsidRDefault="00CD3114" w:rsidP="00CD31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14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Студеновского МО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3014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Ю.В. Володин</w:t>
      </w:r>
    </w:p>
    <w:p w:rsidR="00CD3114" w:rsidRPr="002951E1" w:rsidRDefault="00CD3114" w:rsidP="00CD3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114" w:rsidRDefault="00CD3114" w:rsidP="00CD3114">
      <w:pPr>
        <w:pStyle w:val="a4"/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3114" w:rsidRPr="00893864" w:rsidRDefault="00CD3114" w:rsidP="00CD3114">
      <w:pPr>
        <w:pStyle w:val="a4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4" w:rsidRDefault="00893864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684B" w:rsidRDefault="00C6684B" w:rsidP="00C66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21DD" w:rsidRDefault="009521DD" w:rsidP="00C6684B">
      <w:pPr>
        <w:spacing w:after="0"/>
      </w:pPr>
    </w:p>
    <w:sectPr w:rsidR="0095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A8"/>
    <w:multiLevelType w:val="hybridMultilevel"/>
    <w:tmpl w:val="AFD2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64A6"/>
    <w:multiLevelType w:val="hybridMultilevel"/>
    <w:tmpl w:val="3344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4B"/>
    <w:rsid w:val="00893864"/>
    <w:rsid w:val="009521DD"/>
    <w:rsid w:val="00C6684B"/>
    <w:rsid w:val="00C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B5E3-585E-4A0F-A5DA-2B0D17B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C6684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938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31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54103&amp;dst=100035&amp;field=134&amp;date=19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:8111/content/act/cf179b91-22d0-4ac2-980d-3259f49ecc1b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2024-03-19T12:40:00Z</cp:lastPrinted>
  <dcterms:created xsi:type="dcterms:W3CDTF">2024-03-19T12:10:00Z</dcterms:created>
  <dcterms:modified xsi:type="dcterms:W3CDTF">2024-03-19T12:42:00Z</dcterms:modified>
</cp:coreProperties>
</file>